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89401" w14:textId="77777777" w:rsidR="008D7793" w:rsidRDefault="008D7793" w:rsidP="008D77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45325" w14:textId="77777777" w:rsidR="008D7793" w:rsidRDefault="008D7793" w:rsidP="00E01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96CA3" w14:textId="77777777" w:rsidR="008D7793" w:rsidRDefault="008D7793" w:rsidP="00E01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5D35B" w14:textId="5619E988" w:rsidR="002C26E7" w:rsidRDefault="006F581C" w:rsidP="00E01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ОКАЗАНИЯ УСЛУГИ</w:t>
      </w:r>
      <w:r w:rsidR="00B90046" w:rsidRPr="006F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823" w:rsidRPr="006F581C">
        <w:rPr>
          <w:rFonts w:ascii="Times New Roman" w:hAnsi="Times New Roman" w:cs="Times New Roman"/>
          <w:b/>
          <w:sz w:val="24"/>
          <w:szCs w:val="24"/>
        </w:rPr>
        <w:t>«В</w:t>
      </w:r>
      <w:r w:rsidR="00C9699E">
        <w:rPr>
          <w:rFonts w:ascii="Times New Roman" w:hAnsi="Times New Roman" w:cs="Times New Roman"/>
          <w:b/>
          <w:sz w:val="24"/>
          <w:szCs w:val="24"/>
        </w:rPr>
        <w:t xml:space="preserve">ЫВОЗ </w:t>
      </w:r>
      <w:r>
        <w:rPr>
          <w:rFonts w:ascii="Times New Roman" w:hAnsi="Times New Roman" w:cs="Times New Roman"/>
          <w:b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b/>
          <w:sz w:val="24"/>
          <w:szCs w:val="24"/>
        </w:rPr>
        <w:t xml:space="preserve"> ЭКО</w:t>
      </w:r>
      <w:r w:rsidR="00B90046" w:rsidRPr="006F581C">
        <w:rPr>
          <w:rFonts w:ascii="Times New Roman" w:hAnsi="Times New Roman" w:cs="Times New Roman"/>
          <w:b/>
          <w:sz w:val="24"/>
          <w:szCs w:val="24"/>
        </w:rPr>
        <w:t>»</w:t>
      </w:r>
    </w:p>
    <w:p w14:paraId="1CBA24E0" w14:textId="797116E9" w:rsidR="002C26E7" w:rsidRDefault="002C26E7" w:rsidP="00E01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A34C9" w14:textId="77777777" w:rsidR="006F581C" w:rsidRPr="006F581C" w:rsidRDefault="006F581C" w:rsidP="00E01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55E8C" w14:textId="7CC03994" w:rsidR="00E01716" w:rsidRDefault="00E01716" w:rsidP="00E017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1C">
        <w:rPr>
          <w:rFonts w:ascii="Times New Roman" w:hAnsi="Times New Roman" w:cs="Times New Roman"/>
          <w:b/>
          <w:sz w:val="24"/>
          <w:szCs w:val="24"/>
        </w:rPr>
        <w:t>ИСПОЛЬЗУЕМЫЕ ОПРЕДЕЛЕНИЯ.</w:t>
      </w:r>
    </w:p>
    <w:p w14:paraId="756DE9DC" w14:textId="77777777" w:rsidR="00B4446F" w:rsidRDefault="00B4446F" w:rsidP="00B444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8EB0A" w14:textId="43F16B30" w:rsidR="00E01716" w:rsidRDefault="00784823" w:rsidP="00E017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 - </w:t>
      </w:r>
      <w:r w:rsidR="00022B64" w:rsidRPr="006F581C">
        <w:rPr>
          <w:rFonts w:ascii="Times New Roman" w:hAnsi="Times New Roman" w:cs="Times New Roman"/>
          <w:b/>
          <w:sz w:val="24"/>
          <w:szCs w:val="24"/>
        </w:rPr>
        <w:t xml:space="preserve">ООО «МВМ», </w:t>
      </w:r>
      <w:r w:rsidR="00E01716" w:rsidRPr="006F581C">
        <w:rPr>
          <w:rFonts w:ascii="Times New Roman" w:hAnsi="Times New Roman" w:cs="Times New Roman"/>
          <w:sz w:val="24"/>
          <w:szCs w:val="24"/>
        </w:rPr>
        <w:t>юридическое лицо,</w:t>
      </w:r>
      <w:r w:rsidR="00022B64" w:rsidRPr="006F581C">
        <w:rPr>
          <w:rFonts w:ascii="Times New Roman" w:hAnsi="Times New Roman" w:cs="Times New Roman"/>
          <w:sz w:val="24"/>
          <w:szCs w:val="24"/>
        </w:rPr>
        <w:t xml:space="preserve"> образованное в соо</w:t>
      </w:r>
      <w:r w:rsidR="008250A4" w:rsidRPr="006F581C">
        <w:rPr>
          <w:rFonts w:ascii="Times New Roman" w:hAnsi="Times New Roman" w:cs="Times New Roman"/>
          <w:sz w:val="24"/>
          <w:szCs w:val="24"/>
        </w:rPr>
        <w:t>т</w:t>
      </w:r>
      <w:r w:rsidR="00022B64" w:rsidRPr="006F581C">
        <w:rPr>
          <w:rFonts w:ascii="Times New Roman" w:hAnsi="Times New Roman" w:cs="Times New Roman"/>
          <w:sz w:val="24"/>
          <w:szCs w:val="24"/>
        </w:rPr>
        <w:t>ветствии с законодательством Российской Федерации,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 ИНН </w:t>
      </w:r>
      <w:r w:rsidR="008250A4" w:rsidRPr="006F581C">
        <w:rPr>
          <w:rFonts w:ascii="Times New Roman" w:hAnsi="Times New Roman" w:cs="Times New Roman"/>
          <w:sz w:val="24"/>
          <w:szCs w:val="24"/>
        </w:rPr>
        <w:t>7707548740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8250A4" w:rsidRPr="006F581C">
        <w:rPr>
          <w:rFonts w:ascii="Times New Roman" w:hAnsi="Times New Roman" w:cs="Times New Roman"/>
          <w:sz w:val="24"/>
          <w:szCs w:val="24"/>
        </w:rPr>
        <w:t>1057746840095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="00E01716" w:rsidRPr="006F581C">
        <w:rPr>
          <w:rFonts w:ascii="Times New Roman" w:hAnsi="Times New Roman" w:cs="Times New Roman"/>
          <w:bCs/>
          <w:color w:val="000000"/>
          <w:sz w:val="24"/>
          <w:szCs w:val="24"/>
        </w:rPr>
        <w:t>105066, г. Москва, ул. Нижняя Красносельская, д. 40/12, корпус 20, этаж 5, помещение II, комната 3</w:t>
      </w:r>
      <w:r w:rsidR="006F581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B4DB1BA" w14:textId="68DF4C78" w:rsidR="00E01716" w:rsidRDefault="00784823" w:rsidP="00E0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81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 – </w:t>
      </w:r>
      <w:r w:rsidR="0021302A">
        <w:rPr>
          <w:rFonts w:ascii="Times New Roman" w:hAnsi="Times New Roman" w:cs="Times New Roman"/>
          <w:sz w:val="24"/>
          <w:szCs w:val="24"/>
        </w:rPr>
        <w:t>физическое лицо</w:t>
      </w:r>
      <w:r w:rsidRPr="006F581C">
        <w:rPr>
          <w:rFonts w:ascii="Times New Roman" w:hAnsi="Times New Roman" w:cs="Times New Roman"/>
          <w:sz w:val="24"/>
          <w:szCs w:val="24"/>
        </w:rPr>
        <w:t>, заключившее</w:t>
      </w:r>
      <w:r w:rsidR="00E01716" w:rsidRPr="006F581C">
        <w:rPr>
          <w:rFonts w:ascii="Times New Roman" w:hAnsi="Times New Roman" w:cs="Times New Roman"/>
          <w:sz w:val="24"/>
          <w:szCs w:val="24"/>
        </w:rPr>
        <w:t xml:space="preserve"> с ООО «МВМ»</w:t>
      </w:r>
      <w:r w:rsidR="00F80A15" w:rsidRPr="006F581C">
        <w:rPr>
          <w:rFonts w:ascii="Times New Roman" w:hAnsi="Times New Roman" w:cs="Times New Roman"/>
          <w:sz w:val="24"/>
          <w:szCs w:val="24"/>
        </w:rPr>
        <w:t xml:space="preserve"> </w:t>
      </w:r>
      <w:r w:rsidRPr="006F581C">
        <w:rPr>
          <w:rFonts w:ascii="Times New Roman" w:hAnsi="Times New Roman" w:cs="Times New Roman"/>
          <w:sz w:val="24"/>
          <w:szCs w:val="24"/>
        </w:rPr>
        <w:t xml:space="preserve">договор оказания услуг по </w:t>
      </w:r>
      <w:r w:rsidR="00F40182">
        <w:rPr>
          <w:rFonts w:ascii="Times New Roman" w:hAnsi="Times New Roman" w:cs="Times New Roman"/>
          <w:sz w:val="24"/>
          <w:szCs w:val="24"/>
        </w:rPr>
        <w:t>В</w:t>
      </w:r>
      <w:r w:rsidRPr="006F581C">
        <w:rPr>
          <w:rFonts w:ascii="Times New Roman" w:hAnsi="Times New Roman" w:cs="Times New Roman"/>
          <w:sz w:val="24"/>
          <w:szCs w:val="24"/>
        </w:rPr>
        <w:t>ывозу техники.</w:t>
      </w:r>
    </w:p>
    <w:p w14:paraId="24D514B8" w14:textId="3AA76869" w:rsidR="00784823" w:rsidRPr="007D306C" w:rsidRDefault="0011556C" w:rsidP="00427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81C">
        <w:rPr>
          <w:rFonts w:ascii="Times New Roman" w:hAnsi="Times New Roman" w:cs="Times New Roman"/>
          <w:b/>
          <w:sz w:val="24"/>
          <w:szCs w:val="24"/>
        </w:rPr>
        <w:t>Услуга</w:t>
      </w:r>
      <w:r w:rsidR="00F80A15" w:rsidRPr="006F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823" w:rsidRPr="006F581C">
        <w:rPr>
          <w:rFonts w:ascii="Times New Roman" w:hAnsi="Times New Roman" w:cs="Times New Roman"/>
          <w:b/>
          <w:sz w:val="24"/>
          <w:szCs w:val="24"/>
        </w:rPr>
        <w:t xml:space="preserve">«Вывоз </w:t>
      </w:r>
      <w:r w:rsidR="002B6842">
        <w:rPr>
          <w:rFonts w:ascii="Times New Roman" w:hAnsi="Times New Roman" w:cs="Times New Roman"/>
          <w:b/>
          <w:sz w:val="24"/>
          <w:szCs w:val="24"/>
        </w:rPr>
        <w:t>т</w:t>
      </w:r>
      <w:r w:rsidR="00784823" w:rsidRPr="006F581C">
        <w:rPr>
          <w:rFonts w:ascii="Times New Roman" w:hAnsi="Times New Roman" w:cs="Times New Roman"/>
          <w:b/>
          <w:sz w:val="24"/>
          <w:szCs w:val="24"/>
        </w:rPr>
        <w:t>ехники</w:t>
      </w:r>
      <w:r w:rsidR="00B70C5E">
        <w:rPr>
          <w:rFonts w:ascii="Times New Roman" w:hAnsi="Times New Roman" w:cs="Times New Roman"/>
          <w:b/>
          <w:sz w:val="24"/>
          <w:szCs w:val="24"/>
        </w:rPr>
        <w:t xml:space="preserve"> ЭКО</w:t>
      </w:r>
      <w:r w:rsidR="00E01716" w:rsidRPr="006F581C">
        <w:rPr>
          <w:rFonts w:ascii="Times New Roman" w:hAnsi="Times New Roman" w:cs="Times New Roman"/>
          <w:b/>
          <w:sz w:val="24"/>
          <w:szCs w:val="24"/>
        </w:rPr>
        <w:t>»</w:t>
      </w:r>
      <w:r w:rsidR="002B6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34A">
        <w:rPr>
          <w:rFonts w:ascii="Times New Roman" w:hAnsi="Times New Roman" w:cs="Times New Roman"/>
          <w:b/>
          <w:sz w:val="24"/>
          <w:szCs w:val="24"/>
        </w:rPr>
        <w:t xml:space="preserve">(Услуга) - </w:t>
      </w:r>
      <w:r w:rsidR="002B6842" w:rsidRPr="002B6842">
        <w:rPr>
          <w:rFonts w:ascii="Times New Roman" w:hAnsi="Times New Roman" w:cs="Times New Roman"/>
          <w:sz w:val="24"/>
          <w:szCs w:val="24"/>
        </w:rPr>
        <w:t>у</w:t>
      </w:r>
      <w:r w:rsidRPr="002B6842">
        <w:rPr>
          <w:rFonts w:ascii="Times New Roman" w:hAnsi="Times New Roman" w:cs="Times New Roman"/>
          <w:sz w:val="24"/>
          <w:szCs w:val="24"/>
        </w:rPr>
        <w:t>с</w:t>
      </w:r>
      <w:r w:rsidRPr="006F581C">
        <w:rPr>
          <w:rFonts w:ascii="Times New Roman" w:hAnsi="Times New Roman" w:cs="Times New Roman"/>
          <w:sz w:val="24"/>
          <w:szCs w:val="24"/>
        </w:rPr>
        <w:t>луга</w:t>
      </w:r>
      <w:r w:rsidR="00B90046" w:rsidRPr="006F581C">
        <w:rPr>
          <w:rFonts w:ascii="Times New Roman" w:hAnsi="Times New Roman" w:cs="Times New Roman"/>
          <w:sz w:val="24"/>
          <w:szCs w:val="24"/>
        </w:rPr>
        <w:t>,</w:t>
      </w:r>
      <w:r w:rsidR="00F80A15" w:rsidRPr="006F581C">
        <w:rPr>
          <w:rFonts w:ascii="Times New Roman" w:hAnsi="Times New Roman" w:cs="Times New Roman"/>
          <w:sz w:val="24"/>
          <w:szCs w:val="24"/>
        </w:rPr>
        <w:t xml:space="preserve"> в со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ответствии с условиями которой Исполнитель вывозит </w:t>
      </w:r>
      <w:r w:rsidR="00AD35A5">
        <w:rPr>
          <w:rFonts w:ascii="Times New Roman" w:hAnsi="Times New Roman" w:cs="Times New Roman"/>
          <w:sz w:val="24"/>
          <w:szCs w:val="24"/>
        </w:rPr>
        <w:t>Те</w:t>
      </w:r>
      <w:r w:rsidR="008A3A43">
        <w:rPr>
          <w:rFonts w:ascii="Times New Roman" w:hAnsi="Times New Roman" w:cs="Times New Roman"/>
          <w:sz w:val="24"/>
          <w:szCs w:val="24"/>
        </w:rPr>
        <w:t xml:space="preserve">хнику 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с адреса места </w:t>
      </w:r>
      <w:r w:rsidR="0021302A">
        <w:rPr>
          <w:rFonts w:ascii="Times New Roman" w:hAnsi="Times New Roman" w:cs="Times New Roman"/>
          <w:sz w:val="24"/>
          <w:szCs w:val="24"/>
        </w:rPr>
        <w:t>жительства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 </w:t>
      </w:r>
      <w:r w:rsidR="00D13BF9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или с иных адресов на </w:t>
      </w:r>
      <w:r w:rsidR="008A3A43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2732F" w14:textId="0E41096E" w:rsidR="00784823" w:rsidRDefault="0097431E" w:rsidP="00E0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F581C">
        <w:rPr>
          <w:rFonts w:ascii="Times New Roman" w:hAnsi="Times New Roman" w:cs="Times New Roman"/>
          <w:b/>
          <w:sz w:val="24"/>
          <w:szCs w:val="24"/>
        </w:rPr>
        <w:t xml:space="preserve">ехника </w:t>
      </w:r>
      <w:r w:rsidRPr="006F581C">
        <w:rPr>
          <w:rFonts w:ascii="Times New Roman" w:hAnsi="Times New Roman" w:cs="Times New Roman"/>
          <w:sz w:val="24"/>
          <w:szCs w:val="24"/>
        </w:rPr>
        <w:t>–</w:t>
      </w:r>
      <w:r w:rsidR="007D63F7">
        <w:rPr>
          <w:rFonts w:ascii="Times New Roman" w:hAnsi="Times New Roman" w:cs="Times New Roman"/>
          <w:sz w:val="24"/>
          <w:szCs w:val="24"/>
        </w:rPr>
        <w:t xml:space="preserve"> бытовая </w:t>
      </w:r>
      <w:r w:rsidR="007D63F7" w:rsidRPr="006F581C">
        <w:rPr>
          <w:rFonts w:ascii="Times New Roman" w:hAnsi="Times New Roman" w:cs="Times New Roman"/>
          <w:sz w:val="24"/>
          <w:szCs w:val="24"/>
        </w:rPr>
        <w:t>техника</w:t>
      </w:r>
      <w:r w:rsidR="007D63F7">
        <w:rPr>
          <w:rFonts w:ascii="Times New Roman" w:hAnsi="Times New Roman" w:cs="Times New Roman"/>
          <w:sz w:val="24"/>
          <w:szCs w:val="24"/>
        </w:rPr>
        <w:t>/электроника,</w:t>
      </w:r>
      <w:r w:rsidR="00784823" w:rsidRPr="006F581C">
        <w:rPr>
          <w:rFonts w:ascii="Times New Roman" w:hAnsi="Times New Roman" w:cs="Times New Roman"/>
          <w:sz w:val="24"/>
          <w:szCs w:val="24"/>
        </w:rPr>
        <w:t xml:space="preserve"> бывшая в использовании (употреблении)</w:t>
      </w:r>
      <w:r w:rsidR="00827453" w:rsidRPr="006F581C">
        <w:rPr>
          <w:rFonts w:ascii="Times New Roman" w:hAnsi="Times New Roman" w:cs="Times New Roman"/>
          <w:sz w:val="24"/>
          <w:szCs w:val="24"/>
        </w:rPr>
        <w:t>.</w:t>
      </w:r>
    </w:p>
    <w:p w14:paraId="674F9701" w14:textId="0F5DB829" w:rsidR="0066420F" w:rsidRDefault="0066420F" w:rsidP="00E0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0F">
        <w:rPr>
          <w:rFonts w:ascii="Times New Roman" w:hAnsi="Times New Roman" w:cs="Times New Roman"/>
          <w:b/>
          <w:sz w:val="24"/>
          <w:szCs w:val="24"/>
        </w:rPr>
        <w:t>Заявка на вывоз техники</w:t>
      </w:r>
      <w:r>
        <w:rPr>
          <w:rFonts w:ascii="Times New Roman" w:hAnsi="Times New Roman" w:cs="Times New Roman"/>
          <w:sz w:val="24"/>
          <w:szCs w:val="24"/>
        </w:rPr>
        <w:t xml:space="preserve"> -  документ, оформляемый при оплате </w:t>
      </w:r>
      <w:r w:rsidR="00D45CE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слуги </w:t>
      </w:r>
      <w:r w:rsidR="00D45CED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и подтверждающий передачу </w:t>
      </w:r>
      <w:r w:rsidR="00F52F7A">
        <w:rPr>
          <w:rFonts w:ascii="Times New Roman" w:hAnsi="Times New Roman" w:cs="Times New Roman"/>
          <w:sz w:val="24"/>
          <w:szCs w:val="24"/>
        </w:rPr>
        <w:t>Техники Заказчиком</w:t>
      </w:r>
      <w:r w:rsidR="008A3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Исполнителю.</w:t>
      </w:r>
    </w:p>
    <w:p w14:paraId="32A03620" w14:textId="7B4AED7B" w:rsidR="00065868" w:rsidRPr="006F581C" w:rsidRDefault="00065868" w:rsidP="00E0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81C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6F581C">
        <w:rPr>
          <w:rFonts w:ascii="Times New Roman" w:hAnsi="Times New Roman" w:cs="Times New Roman"/>
          <w:sz w:val="24"/>
          <w:szCs w:val="24"/>
        </w:rPr>
        <w:t xml:space="preserve"> – настоящие Правила оказания услуги «Вывоз 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Pr="006F581C">
        <w:rPr>
          <w:rFonts w:ascii="Times New Roman" w:hAnsi="Times New Roman" w:cs="Times New Roman"/>
          <w:sz w:val="24"/>
          <w:szCs w:val="24"/>
        </w:rPr>
        <w:t>».</w:t>
      </w:r>
    </w:p>
    <w:p w14:paraId="278F9A51" w14:textId="77777777" w:rsidR="00784823" w:rsidRPr="006F581C" w:rsidRDefault="00784823" w:rsidP="00E0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72BB6" w14:textId="100CC7A5" w:rsidR="000262D5" w:rsidRPr="004A0A94" w:rsidRDefault="000262D5" w:rsidP="004A0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1372" w14:textId="67F2D719" w:rsidR="008152F5" w:rsidRDefault="008152F5" w:rsidP="00333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8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</w:t>
      </w:r>
      <w:r w:rsidR="0011556C" w:rsidRPr="006F58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  <w:r w:rsidR="006F58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«ВЫВОЗ ТЕХНИКИ</w:t>
      </w:r>
      <w:r w:rsidR="00B70C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ЭКО</w:t>
      </w:r>
      <w:r w:rsidRPr="006F58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».</w:t>
      </w:r>
    </w:p>
    <w:p w14:paraId="7789560D" w14:textId="77777777" w:rsidR="005B1442" w:rsidRDefault="005B1442" w:rsidP="005B144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DDCE29" w14:textId="12D0BDB1" w:rsidR="008152F5" w:rsidRPr="006F581C" w:rsidRDefault="00F52F7A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56C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</w:t>
      </w:r>
      <w:r w:rsidR="0082745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«Вывоз техники</w:t>
      </w:r>
      <w:r w:rsidR="00B70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</w:t>
      </w:r>
      <w:r w:rsidR="0082745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» является платной. Р</w:t>
      </w:r>
      <w:r w:rsidR="000262D5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азмер оплаты устанавливается </w:t>
      </w:r>
      <w:r w:rsidR="0082745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</w:t>
      </w:r>
      <w:r w:rsidR="000262D5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единицу вывозимой техники, </w:t>
      </w:r>
      <w:r w:rsidR="000262D5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зависимости </w:t>
      </w:r>
      <w:r w:rsidR="008152F5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73710A"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C0B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вида</w:t>
      </w:r>
      <w:r w:rsidR="0082745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1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веса, объёма </w:t>
      </w:r>
      <w:r w:rsidR="0082745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иных ценообразующих факторов. </w:t>
      </w:r>
    </w:p>
    <w:p w14:paraId="432B41E8" w14:textId="002E987E" w:rsidR="00827453" w:rsidRDefault="00827453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</w:t>
      </w:r>
      <w:r w:rsidR="0091177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ехники, в отношении которой 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оказывае</w:t>
      </w: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тся услуга, устанавливаются Исполнителем</w:t>
      </w:r>
      <w:r w:rsidR="00AD35A5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EC10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93332608"/>
      <w:r w:rsidR="0025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</w:t>
      </w:r>
      <w:r w:rsidR="00EC10FE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приобретения услуги проверяется при оформлении заказа в личном кабинете на сайте Исполнителя.</w:t>
      </w:r>
    </w:p>
    <w:bookmarkEnd w:id="0"/>
    <w:p w14:paraId="4DA13EDC" w14:textId="04D9E257" w:rsidR="00AD35A5" w:rsidRDefault="00521961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 «Вывоз техники</w:t>
      </w:r>
      <w:r w:rsidR="00B70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оказывается </w:t>
      </w:r>
      <w:r w:rsidR="00347483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</w:t>
      </w:r>
      <w:r w:rsidR="00AD3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услугой по доставке нового товара. Адрес вывоза </w:t>
      </w:r>
      <w:r w:rsidR="0033102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D3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ехники должен совпадать с адресом доставки нового товара. </w:t>
      </w:r>
    </w:p>
    <w:p w14:paraId="5A0FADF7" w14:textId="51279285" w:rsidR="00E93B5D" w:rsidRPr="006F581C" w:rsidRDefault="00E93B5D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 услуги подтверждается </w:t>
      </w:r>
      <w:r w:rsidR="00460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чеком, выданным/направленным Заказчику при оплате Услуги. </w:t>
      </w:r>
    </w:p>
    <w:p w14:paraId="31EAA220" w14:textId="5A4D045E" w:rsidR="001E0C03" w:rsidRPr="006F581C" w:rsidRDefault="001E0C03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оплачивает услугу </w:t>
      </w:r>
      <w:r w:rsidR="0021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её приобретении в магазинах Исполнителя (в том числе в Интернет-магазине) </w:t>
      </w: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1302A">
        <w:rPr>
          <w:rFonts w:ascii="Times New Roman" w:hAnsi="Times New Roman" w:cs="Times New Roman"/>
          <w:color w:val="000000" w:themeColor="text1"/>
          <w:sz w:val="24"/>
          <w:szCs w:val="24"/>
        </w:rPr>
        <w:t>наличном/</w:t>
      </w:r>
      <w:r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безналичном порядке</w:t>
      </w:r>
      <w:r w:rsidR="00460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D8BB88" w14:textId="74DDC7C3" w:rsidR="001E0C03" w:rsidRPr="006F581C" w:rsidRDefault="0021302A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оказания услуги </w:t>
      </w:r>
      <w:r w:rsidR="00AD35A5">
        <w:rPr>
          <w:rFonts w:ascii="Times New Roman" w:hAnsi="Times New Roman" w:cs="Times New Roman"/>
          <w:color w:val="000000" w:themeColor="text1"/>
          <w:sz w:val="24"/>
          <w:szCs w:val="24"/>
        </w:rPr>
        <w:t>«Вывоз техники</w:t>
      </w:r>
      <w:r w:rsidR="00B70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</w:t>
      </w:r>
      <w:r w:rsidR="00AD3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D13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адреса вывоза техники 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гласовываются </w:t>
      </w:r>
      <w:r w:rsidR="007371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F5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торонами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приобретении </w:t>
      </w:r>
      <w:r w:rsidR="00C96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Заказчиком услуги «Вывоз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31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указываются в Заявке на вывоз техники</w:t>
      </w:r>
      <w:r w:rsidR="001E0C03" w:rsidRPr="006F58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E8D069" w14:textId="2FA8EA15" w:rsidR="001E0C03" w:rsidRPr="006F581C" w:rsidRDefault="001E0C03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Вывозимая </w:t>
      </w:r>
      <w:r w:rsidR="0073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ехника может </w:t>
      </w:r>
      <w:r w:rsidR="00213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находится как в работоспособном, так и в нераб</w:t>
      </w:r>
      <w:r w:rsidR="003C5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отоспособном</w:t>
      </w:r>
      <w:r w:rsidR="00EB1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состоянии</w:t>
      </w:r>
      <w:r w:rsidR="00213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37C4CE7" w14:textId="6D28D8A2" w:rsidR="00D13BF9" w:rsidRPr="00196326" w:rsidRDefault="00B66629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73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момент передачи Исполнителю Т</w:t>
      </w:r>
      <w:r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E0C03"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хника должна быть </w:t>
      </w:r>
      <w:r w:rsidRPr="006F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подготовлена к вывозу – </w:t>
      </w:r>
      <w:r w:rsidR="001E0C03"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демонтирована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отключена от сети,</w:t>
      </w:r>
      <w:r w:rsidR="00213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коммуникаций,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0C03"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 надлежащий вид (чистая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B0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следов насекомых, 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1E0C03"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холодильник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ах и морозильных камерах не должно быть ледяной шубы и </w:t>
      </w:r>
      <w:r w:rsidR="001E0C03"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продуктов</w:t>
      </w:r>
      <w:r w:rsidR="00213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 стиральных/посудомоечных машин должна быть слита вода</w:t>
      </w:r>
      <w:r w:rsidRPr="0019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E0C03" w:rsidRPr="001963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</w:p>
    <w:p w14:paraId="36CF900D" w14:textId="6C94E914" w:rsidR="00D13BF9" w:rsidRPr="005B5DFD" w:rsidRDefault="00D13BF9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обеспечивает свободный доступ Исполнителя к технике и возможность ее вывоза с согласованных </w:t>
      </w:r>
      <w:r w:rsidR="0073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Заказчиком </w:t>
      </w: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адресов.</w:t>
      </w:r>
    </w:p>
    <w:p w14:paraId="4BBB7BFE" w14:textId="5CCA552B" w:rsidR="001E0C03" w:rsidRPr="005B5DFD" w:rsidRDefault="00B66629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техника не подготовлена</w:t>
      </w:r>
      <w:r w:rsidR="00D13BF9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отсутствует доступ к ней или возможность вывоза техники с согласованных адресов, возникшие не по вине Исполнителя,</w:t>
      </w: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 вправе отказать в вывозе техники, при этом услуга считается оказанной.</w:t>
      </w:r>
      <w:r w:rsidR="00EB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средства, уплаченные за Услугу в этом случае, не возвращаются. </w:t>
      </w:r>
    </w:p>
    <w:p w14:paraId="6B04965C" w14:textId="2B2DDE6C" w:rsidR="00065868" w:rsidRDefault="0021302A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163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отказывается от </w:t>
      </w:r>
      <w:r w:rsidR="008D2B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6163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передаваемой Исполнителю</w:t>
      </w:r>
      <w:r w:rsidR="008A3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2688" w:rsidRPr="00492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629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C54B13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везенная </w:t>
      </w:r>
      <w:r w:rsidR="008D2B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66629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</w:t>
      </w:r>
      <w:r w:rsidR="001E0C03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B13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</w:t>
      </w:r>
      <w:r w:rsidR="001E0C03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возвращается</w:t>
      </w:r>
      <w:r w:rsidR="00196326" w:rsidRPr="00492688">
        <w:rPr>
          <w:rFonts w:ascii="Times New Roman" w:hAnsi="Times New Roman" w:cs="Times New Roman"/>
          <w:sz w:val="24"/>
          <w:szCs w:val="24"/>
        </w:rPr>
        <w:t>, де</w:t>
      </w:r>
      <w:r w:rsidR="00EB15FC">
        <w:rPr>
          <w:rFonts w:ascii="Times New Roman" w:hAnsi="Times New Roman" w:cs="Times New Roman"/>
          <w:sz w:val="24"/>
          <w:szCs w:val="24"/>
        </w:rPr>
        <w:t>нежные средства з</w:t>
      </w:r>
      <w:r w:rsidR="00196326" w:rsidRPr="00492688">
        <w:rPr>
          <w:rFonts w:ascii="Times New Roman" w:hAnsi="Times New Roman" w:cs="Times New Roman"/>
          <w:sz w:val="24"/>
          <w:szCs w:val="24"/>
        </w:rPr>
        <w:t xml:space="preserve">а </w:t>
      </w:r>
      <w:r w:rsidR="008D2B95">
        <w:rPr>
          <w:rFonts w:ascii="Times New Roman" w:hAnsi="Times New Roman" w:cs="Times New Roman"/>
          <w:sz w:val="24"/>
          <w:szCs w:val="24"/>
        </w:rPr>
        <w:t>Т</w:t>
      </w:r>
      <w:r w:rsidR="00196326" w:rsidRPr="00492688">
        <w:rPr>
          <w:rFonts w:ascii="Times New Roman" w:hAnsi="Times New Roman" w:cs="Times New Roman"/>
          <w:sz w:val="24"/>
          <w:szCs w:val="24"/>
        </w:rPr>
        <w:t>ехнику не выплачиваются</w:t>
      </w:r>
      <w:r w:rsidR="00167B16" w:rsidRPr="00492688">
        <w:rPr>
          <w:rFonts w:ascii="Times New Roman" w:hAnsi="Times New Roman" w:cs="Times New Roman"/>
          <w:sz w:val="24"/>
          <w:szCs w:val="24"/>
        </w:rPr>
        <w:t>.</w:t>
      </w:r>
    </w:p>
    <w:p w14:paraId="6253EB89" w14:textId="56E8961E" w:rsidR="00BE5F31" w:rsidRPr="00492688" w:rsidRDefault="00BE5F31" w:rsidP="00F52F7A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BE5F31">
        <w:rPr>
          <w:rFonts w:ascii="Times New Roman" w:hAnsi="Times New Roman" w:cs="Times New Roman"/>
          <w:sz w:val="24"/>
          <w:szCs w:val="24"/>
        </w:rPr>
        <w:t xml:space="preserve">Исполнитель передаёт Технику партнёру для организации утилизации (обезвреживания, </w:t>
      </w:r>
      <w:r w:rsidR="00E45C8A">
        <w:rPr>
          <w:rFonts w:ascii="Times New Roman" w:hAnsi="Times New Roman" w:cs="Times New Roman"/>
          <w:sz w:val="24"/>
          <w:szCs w:val="24"/>
        </w:rPr>
        <w:t>размещения).</w:t>
      </w:r>
    </w:p>
    <w:p w14:paraId="1100062F" w14:textId="55945D45" w:rsidR="006F581C" w:rsidRPr="00492688" w:rsidRDefault="00065868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ока</w:t>
      </w:r>
      <w:r w:rsidR="004A4F4C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услуги Заказчику </w:t>
      </w:r>
      <w:r w:rsid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="00492688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заполнятся соответствующие раздел</w:t>
      </w:r>
      <w:r w:rsid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92688"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вывоз техники. </w:t>
      </w:r>
      <w:r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3C8624" w14:textId="417E4B76" w:rsidR="006F581C" w:rsidRPr="005B5DFD" w:rsidRDefault="00065868" w:rsidP="00F52F7A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926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вывоза техники по</w:t>
      </w: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причинам, зависящим от Заказчика,</w:t>
      </w:r>
      <w:r w:rsidR="00D13BF9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2.8</w:t>
      </w:r>
      <w:r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</w:t>
      </w:r>
      <w:r w:rsidR="006F581C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подписанные Исполнителем в одностороннем порядке </w:t>
      </w:r>
      <w:r w:rsidR="00167B16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</w:t>
      </w:r>
      <w:r w:rsidR="006F581C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считаются </w:t>
      </w:r>
      <w:r w:rsidR="00167B16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оформленными </w:t>
      </w:r>
      <w:r w:rsidR="004A4F4C" w:rsidRPr="005B5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образом.</w:t>
      </w:r>
    </w:p>
    <w:p w14:paraId="591E15B9" w14:textId="11732C0B" w:rsidR="006F581C" w:rsidRPr="007771E6" w:rsidRDefault="00710577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Настоящие Правила являются договором присоединения </w:t>
      </w:r>
      <w:r w:rsidR="004A4F4C" w:rsidRPr="007771E6">
        <w:rPr>
          <w:rFonts w:ascii="Times New Roman" w:hAnsi="Times New Roman" w:cs="Times New Roman"/>
          <w:sz w:val="24"/>
          <w:szCs w:val="24"/>
        </w:rPr>
        <w:t>к у</w:t>
      </w:r>
      <w:r w:rsidR="0011556C" w:rsidRPr="007771E6">
        <w:rPr>
          <w:rFonts w:ascii="Times New Roman" w:hAnsi="Times New Roman" w:cs="Times New Roman"/>
          <w:sz w:val="24"/>
          <w:szCs w:val="24"/>
        </w:rPr>
        <w:t xml:space="preserve">слуге </w:t>
      </w:r>
      <w:r w:rsidR="00C9699E" w:rsidRPr="007771E6">
        <w:rPr>
          <w:rFonts w:ascii="Times New Roman" w:hAnsi="Times New Roman" w:cs="Times New Roman"/>
          <w:sz w:val="24"/>
          <w:szCs w:val="24"/>
        </w:rPr>
        <w:t xml:space="preserve">«Вывоз </w:t>
      </w:r>
      <w:r w:rsidR="004A4F4C" w:rsidRPr="007771E6">
        <w:rPr>
          <w:rFonts w:ascii="Times New Roman" w:hAnsi="Times New Roman" w:cs="Times New Roman"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Pr="007771E6">
        <w:rPr>
          <w:rFonts w:ascii="Times New Roman" w:hAnsi="Times New Roman" w:cs="Times New Roman"/>
          <w:sz w:val="24"/>
          <w:szCs w:val="24"/>
        </w:rPr>
        <w:t>»</w:t>
      </w:r>
      <w:r w:rsidR="00347483" w:rsidRPr="007771E6">
        <w:rPr>
          <w:rFonts w:ascii="Times New Roman" w:hAnsi="Times New Roman" w:cs="Times New Roman"/>
          <w:sz w:val="24"/>
          <w:szCs w:val="24"/>
        </w:rPr>
        <w:t xml:space="preserve"> в соответствии со ст. 428 ГК РФ</w:t>
      </w:r>
      <w:r w:rsidRPr="007771E6">
        <w:rPr>
          <w:rFonts w:ascii="Times New Roman" w:hAnsi="Times New Roman" w:cs="Times New Roman"/>
          <w:sz w:val="24"/>
          <w:szCs w:val="24"/>
        </w:rPr>
        <w:t>.</w:t>
      </w:r>
    </w:p>
    <w:p w14:paraId="2DFA6014" w14:textId="0A272627" w:rsidR="00541281" w:rsidRPr="007771E6" w:rsidRDefault="00C9699E" w:rsidP="00F52F7A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Оплата услуги «Вывоз </w:t>
      </w:r>
      <w:r w:rsidR="006F581C" w:rsidRPr="007771E6">
        <w:rPr>
          <w:rFonts w:ascii="Times New Roman" w:hAnsi="Times New Roman" w:cs="Times New Roman"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="006F581C" w:rsidRPr="007771E6">
        <w:rPr>
          <w:rFonts w:ascii="Times New Roman" w:hAnsi="Times New Roman" w:cs="Times New Roman"/>
          <w:sz w:val="24"/>
          <w:szCs w:val="24"/>
        </w:rPr>
        <w:t>»</w:t>
      </w:r>
      <w:r w:rsidR="004A4F4C" w:rsidRPr="007771E6">
        <w:rPr>
          <w:rFonts w:ascii="Times New Roman" w:hAnsi="Times New Roman" w:cs="Times New Roman"/>
          <w:sz w:val="24"/>
          <w:szCs w:val="24"/>
        </w:rPr>
        <w:t xml:space="preserve"> является акцептом содержащейся в настоящих правилах публичной оферты, и на основании части 3 ст. 434 ГК РФ подтверждает заключение между </w:t>
      </w:r>
      <w:r w:rsidR="006F581C" w:rsidRPr="007771E6">
        <w:rPr>
          <w:rFonts w:ascii="Times New Roman" w:hAnsi="Times New Roman" w:cs="Times New Roman"/>
          <w:sz w:val="24"/>
          <w:szCs w:val="24"/>
        </w:rPr>
        <w:t>Заказчиком</w:t>
      </w:r>
      <w:r w:rsidR="004A4F4C" w:rsidRPr="007771E6">
        <w:rPr>
          <w:rFonts w:ascii="Times New Roman" w:hAnsi="Times New Roman" w:cs="Times New Roman"/>
          <w:sz w:val="24"/>
          <w:szCs w:val="24"/>
        </w:rPr>
        <w:t xml:space="preserve"> и ООО «МВМ» </w:t>
      </w:r>
      <w:r w:rsidR="006F581C" w:rsidRPr="007771E6">
        <w:rPr>
          <w:rFonts w:ascii="Times New Roman" w:hAnsi="Times New Roman" w:cs="Times New Roman"/>
          <w:sz w:val="24"/>
          <w:szCs w:val="24"/>
        </w:rPr>
        <w:t>договора оказания услуги «Вывоз 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="006F581C" w:rsidRPr="007771E6">
        <w:rPr>
          <w:rFonts w:ascii="Times New Roman" w:hAnsi="Times New Roman" w:cs="Times New Roman"/>
          <w:sz w:val="24"/>
          <w:szCs w:val="24"/>
        </w:rPr>
        <w:t>»</w:t>
      </w:r>
      <w:r w:rsidR="009A13F0" w:rsidRPr="007771E6">
        <w:rPr>
          <w:rFonts w:ascii="Times New Roman" w:hAnsi="Times New Roman" w:cs="Times New Roman"/>
          <w:sz w:val="24"/>
          <w:szCs w:val="24"/>
        </w:rPr>
        <w:t xml:space="preserve"> на условиях, изложенных в настоящих Правилах</w:t>
      </w:r>
      <w:r w:rsidR="005B3814" w:rsidRPr="007771E6">
        <w:rPr>
          <w:rFonts w:ascii="Times New Roman" w:hAnsi="Times New Roman" w:cs="Times New Roman"/>
          <w:sz w:val="24"/>
          <w:szCs w:val="24"/>
        </w:rPr>
        <w:t>.</w:t>
      </w:r>
    </w:p>
    <w:p w14:paraId="78B3586E" w14:textId="36383979" w:rsidR="007771E6" w:rsidRPr="007771E6" w:rsidRDefault="00492688" w:rsidP="007771E6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Оплачивая </w:t>
      </w:r>
      <w:r w:rsidR="00C9699E" w:rsidRPr="007771E6">
        <w:rPr>
          <w:rFonts w:ascii="Times New Roman" w:hAnsi="Times New Roman" w:cs="Times New Roman"/>
          <w:sz w:val="24"/>
          <w:szCs w:val="24"/>
        </w:rPr>
        <w:t xml:space="preserve">услугу «Вывоз </w:t>
      </w:r>
      <w:r w:rsidR="00B23E39" w:rsidRPr="007771E6">
        <w:rPr>
          <w:rFonts w:ascii="Times New Roman" w:hAnsi="Times New Roman" w:cs="Times New Roman"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="00B23E39" w:rsidRPr="007771E6">
        <w:rPr>
          <w:rFonts w:ascii="Times New Roman" w:hAnsi="Times New Roman" w:cs="Times New Roman"/>
          <w:sz w:val="24"/>
          <w:szCs w:val="24"/>
        </w:rPr>
        <w:t>» Заказчик даёт своё согласие</w:t>
      </w:r>
      <w:r w:rsidR="00FA39C7" w:rsidRPr="007771E6">
        <w:rPr>
          <w:rFonts w:ascii="Times New Roman" w:hAnsi="Times New Roman" w:cs="Times New Roman"/>
          <w:sz w:val="24"/>
          <w:szCs w:val="24"/>
        </w:rPr>
        <w:t xml:space="preserve"> Исполнителю обрабатывать (собирать, записывать, накапливать, хранить. использовать, блокировать, удалять, уничтожать, передавать третьим лицам) персональные данные: фамилию, имя, отчество, паспортные данные, почтовый адрес (адрес места жительства), рабочий, домашний и мобильные телефоны в целя</w:t>
      </w:r>
      <w:r w:rsidR="00C9699E" w:rsidRPr="007771E6">
        <w:rPr>
          <w:rFonts w:ascii="Times New Roman" w:hAnsi="Times New Roman" w:cs="Times New Roman"/>
          <w:sz w:val="24"/>
          <w:szCs w:val="24"/>
        </w:rPr>
        <w:t xml:space="preserve">х оказания услуги «Вывоз </w:t>
      </w:r>
      <w:r w:rsidR="00FA39C7" w:rsidRPr="007771E6">
        <w:rPr>
          <w:rFonts w:ascii="Times New Roman" w:hAnsi="Times New Roman" w:cs="Times New Roman"/>
          <w:sz w:val="24"/>
          <w:szCs w:val="24"/>
        </w:rPr>
        <w:t>техники</w:t>
      </w:r>
      <w:r w:rsidR="00B70C5E">
        <w:rPr>
          <w:rFonts w:ascii="Times New Roman" w:hAnsi="Times New Roman" w:cs="Times New Roman"/>
          <w:sz w:val="24"/>
          <w:szCs w:val="24"/>
        </w:rPr>
        <w:t xml:space="preserve"> ЭКО</w:t>
      </w:r>
      <w:r w:rsidR="00FA39C7" w:rsidRPr="007771E6">
        <w:rPr>
          <w:rFonts w:ascii="Times New Roman" w:hAnsi="Times New Roman" w:cs="Times New Roman"/>
          <w:sz w:val="24"/>
          <w:szCs w:val="24"/>
        </w:rPr>
        <w:t xml:space="preserve">». Заказчик разрешает обрабатывать персональный данные как с использованием средств автоматизации, так и без использования таких средств. Согласие действует с течение 1 года с даты заказа услуги. Согласие может быть в любой момент отозвано путём направления письменного уведомления.  </w:t>
      </w:r>
    </w:p>
    <w:p w14:paraId="594DC106" w14:textId="22F7505F" w:rsidR="00EC10FE" w:rsidRDefault="00030A45" w:rsidP="004D1B6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>Исполнитель оставляет за собой право вносить изменения в настоящие Правила в любое время. Исполнитель информирует Заказчиков об изменениях путём размещения новой редакции</w:t>
      </w:r>
      <w:r w:rsidR="00EC10FE">
        <w:rPr>
          <w:rFonts w:ascii="Times New Roman" w:hAnsi="Times New Roman" w:cs="Times New Roman"/>
          <w:sz w:val="24"/>
          <w:szCs w:val="24"/>
        </w:rPr>
        <w:t xml:space="preserve"> </w:t>
      </w:r>
      <w:r w:rsidRPr="007771E6">
        <w:rPr>
          <w:rFonts w:ascii="Times New Roman" w:hAnsi="Times New Roman" w:cs="Times New Roman"/>
          <w:sz w:val="24"/>
          <w:szCs w:val="24"/>
        </w:rPr>
        <w:t xml:space="preserve">Правил на сайте: </w:t>
      </w:r>
      <w:r w:rsidR="004D1B69" w:rsidRPr="004D1B69">
        <w:rPr>
          <w:rFonts w:ascii="Times New Roman" w:hAnsi="Times New Roman" w:cs="Times New Roman"/>
          <w:sz w:val="24"/>
          <w:szCs w:val="24"/>
        </w:rPr>
        <w:t>https://www.mvideo.ru/service/utilizaciya</w:t>
      </w:r>
      <w:r w:rsidR="004D1B69">
        <w:rPr>
          <w:rFonts w:ascii="Times New Roman" w:hAnsi="Times New Roman" w:cs="Times New Roman"/>
          <w:sz w:val="24"/>
          <w:szCs w:val="24"/>
        </w:rPr>
        <w:t>.</w:t>
      </w:r>
    </w:p>
    <w:p w14:paraId="43BEB961" w14:textId="292DB38C" w:rsidR="00AD35A5" w:rsidRPr="007771E6" w:rsidRDefault="00030A45" w:rsidP="007771E6">
      <w:pPr>
        <w:pStyle w:val="a3"/>
        <w:numPr>
          <w:ilvl w:val="1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Если Заказчик каким-либо образом взаимодействует с Исполнителем, в частности (не ограничиваясь) через </w:t>
      </w:r>
      <w:r w:rsidR="00EC10FE">
        <w:rPr>
          <w:rFonts w:ascii="Times New Roman" w:hAnsi="Times New Roman" w:cs="Times New Roman"/>
          <w:sz w:val="24"/>
          <w:szCs w:val="24"/>
        </w:rPr>
        <w:t>с</w:t>
      </w:r>
      <w:r w:rsidRPr="007771E6">
        <w:rPr>
          <w:rFonts w:ascii="Times New Roman" w:hAnsi="Times New Roman" w:cs="Times New Roman"/>
          <w:sz w:val="24"/>
          <w:szCs w:val="24"/>
        </w:rPr>
        <w:t xml:space="preserve">айт и/или путём личного обращения в Магазин Заказчика, </w:t>
      </w:r>
      <w:r w:rsidR="008D7793" w:rsidRPr="007771E6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7771E6">
        <w:rPr>
          <w:rFonts w:ascii="Times New Roman" w:hAnsi="Times New Roman" w:cs="Times New Roman"/>
          <w:sz w:val="24"/>
          <w:szCs w:val="24"/>
        </w:rPr>
        <w:t xml:space="preserve">соглашается с действующей в это время редакцией Правил. </w:t>
      </w:r>
    </w:p>
    <w:p w14:paraId="647B0A1A" w14:textId="77777777" w:rsidR="00AD35A5" w:rsidRPr="007771E6" w:rsidRDefault="00AD35A5" w:rsidP="00030A4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F28DF6" w14:textId="1473B84C" w:rsidR="00E45C8A" w:rsidRPr="007771E6" w:rsidRDefault="00030A45" w:rsidP="00030A45">
      <w:pPr>
        <w:pStyle w:val="a5"/>
        <w:spacing w:after="0"/>
        <w:ind w:left="1069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*- </w:t>
      </w:r>
      <w:r w:rsidR="00E45C8A" w:rsidRPr="007771E6">
        <w:rPr>
          <w:rFonts w:ascii="Times New Roman" w:hAnsi="Times New Roman" w:cs="Times New Roman"/>
          <w:bCs/>
          <w:sz w:val="24"/>
          <w:szCs w:val="24"/>
        </w:rPr>
        <w:t>Не</w:t>
      </w:r>
      <w:r w:rsidR="00E45C8A" w:rsidRPr="007771E6">
        <w:rPr>
          <w:rFonts w:ascii="Times New Roman" w:hAnsi="Times New Roman" w:cs="Times New Roman"/>
          <w:sz w:val="24"/>
          <w:szCs w:val="24"/>
        </w:rPr>
        <w:t xml:space="preserve"> принимаются от </w:t>
      </w:r>
      <w:r w:rsidRPr="007771E6">
        <w:rPr>
          <w:rFonts w:ascii="Times New Roman" w:hAnsi="Times New Roman" w:cs="Times New Roman"/>
          <w:sz w:val="24"/>
          <w:szCs w:val="24"/>
        </w:rPr>
        <w:t>Заказчиков</w:t>
      </w:r>
      <w:r w:rsidR="00E45C8A" w:rsidRPr="007771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3D13DF" w14:textId="77777777" w:rsidR="00E45C8A" w:rsidRPr="007771E6" w:rsidRDefault="00E45C8A" w:rsidP="00E45C8A">
      <w:pPr>
        <w:pStyle w:val="a5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>батарейки, лампочки, аккумуляторы;</w:t>
      </w:r>
    </w:p>
    <w:p w14:paraId="31303571" w14:textId="77777777" w:rsidR="00E45C8A" w:rsidRPr="007771E6" w:rsidRDefault="00E45C8A" w:rsidP="00E45C8A">
      <w:pPr>
        <w:pStyle w:val="a5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>фильтры;</w:t>
      </w:r>
    </w:p>
    <w:p w14:paraId="217F0B51" w14:textId="77777777" w:rsidR="00E45C8A" w:rsidRPr="007771E6" w:rsidRDefault="00E45C8A" w:rsidP="00E45C8A">
      <w:pPr>
        <w:pStyle w:val="a5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чехлы для планшета и сумки для ноутбука; </w:t>
      </w:r>
      <w:bookmarkStart w:id="1" w:name="_GoBack"/>
      <w:bookmarkEnd w:id="1"/>
    </w:p>
    <w:p w14:paraId="21E1DF0C" w14:textId="77777777" w:rsidR="00E45C8A" w:rsidRPr="007771E6" w:rsidRDefault="00E45C8A" w:rsidP="00E45C8A">
      <w:pPr>
        <w:pStyle w:val="a5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 xml:space="preserve">стеклоочистители; </w:t>
      </w:r>
    </w:p>
    <w:p w14:paraId="713680CF" w14:textId="77777777" w:rsidR="00E45C8A" w:rsidRPr="007771E6" w:rsidRDefault="00E45C8A" w:rsidP="00E45C8A">
      <w:pPr>
        <w:pStyle w:val="a5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771E6">
        <w:rPr>
          <w:rFonts w:ascii="Times New Roman" w:hAnsi="Times New Roman" w:cs="Times New Roman"/>
          <w:sz w:val="24"/>
          <w:szCs w:val="24"/>
        </w:rPr>
        <w:t>ящики для инструментов и тумбы под телевизор</w:t>
      </w:r>
    </w:p>
    <w:p w14:paraId="52F880E8" w14:textId="77777777" w:rsidR="00E45C8A" w:rsidRPr="00E45C8A" w:rsidRDefault="00E45C8A" w:rsidP="00E45C8A">
      <w:pPr>
        <w:pStyle w:val="a5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03EB109E" w14:textId="227619ED" w:rsidR="00B23E39" w:rsidRPr="00E45C8A" w:rsidRDefault="00E45C8A" w:rsidP="00E45C8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45C8A">
        <w:rPr>
          <w:rFonts w:ascii="Times New Roman" w:hAnsi="Times New Roman" w:cs="Times New Roman"/>
          <w:sz w:val="24"/>
          <w:szCs w:val="24"/>
        </w:rPr>
        <w:t xml:space="preserve">Батарейки сдаются отдельно в специальные боксы. Наличие бокса в магазине можно узнать в карточке магазина вашего города по ссылке: </w:t>
      </w:r>
      <w:hyperlink r:id="rId6" w:history="1">
        <w:r w:rsidRPr="00E45C8A">
          <w:rPr>
            <w:rStyle w:val="ab"/>
            <w:rFonts w:ascii="Times New Roman" w:hAnsi="Times New Roman" w:cs="Times New Roman"/>
            <w:sz w:val="24"/>
            <w:szCs w:val="24"/>
          </w:rPr>
          <w:t>https://www.mvideo.ru/shops/store-list?from=header</w:t>
        </w:r>
      </w:hyperlink>
    </w:p>
    <w:sectPr w:rsidR="00B23E39" w:rsidRPr="00E45C8A" w:rsidSect="006F581C">
      <w:pgSz w:w="11906" w:h="16838"/>
      <w:pgMar w:top="964" w:right="964" w:bottom="96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FA7B8" w16cid:durableId="258FE7A8"/>
  <w16cid:commentId w16cid:paraId="11969F92" w16cid:durableId="258FE7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 IKEA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FFC"/>
    <w:multiLevelType w:val="hybridMultilevel"/>
    <w:tmpl w:val="AD74C69E"/>
    <w:lvl w:ilvl="0" w:tplc="CD828ADC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911771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4EFF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3B1B1A"/>
    <w:multiLevelType w:val="hybridMultilevel"/>
    <w:tmpl w:val="EBA25720"/>
    <w:lvl w:ilvl="0" w:tplc="029A2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863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21B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6A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A9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6D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48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69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ACB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B2BBE"/>
    <w:multiLevelType w:val="hybridMultilevel"/>
    <w:tmpl w:val="BA2A4CFA"/>
    <w:lvl w:ilvl="0" w:tplc="9538F5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567D5"/>
    <w:multiLevelType w:val="multilevel"/>
    <w:tmpl w:val="DD50DD04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D0DAA"/>
    <w:multiLevelType w:val="hybridMultilevel"/>
    <w:tmpl w:val="0298EA4E"/>
    <w:lvl w:ilvl="0" w:tplc="AAD66A4A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F95679"/>
    <w:multiLevelType w:val="multilevel"/>
    <w:tmpl w:val="FE46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6"/>
    <w:rsid w:val="000015D4"/>
    <w:rsid w:val="00022B64"/>
    <w:rsid w:val="000262D5"/>
    <w:rsid w:val="00030A45"/>
    <w:rsid w:val="0005628E"/>
    <w:rsid w:val="00065868"/>
    <w:rsid w:val="00103691"/>
    <w:rsid w:val="0011556C"/>
    <w:rsid w:val="00167B16"/>
    <w:rsid w:val="00196326"/>
    <w:rsid w:val="001A6163"/>
    <w:rsid w:val="001E0C03"/>
    <w:rsid w:val="0021302A"/>
    <w:rsid w:val="00216198"/>
    <w:rsid w:val="0023401F"/>
    <w:rsid w:val="002563C8"/>
    <w:rsid w:val="002A6BC6"/>
    <w:rsid w:val="002B1E6B"/>
    <w:rsid w:val="002B6842"/>
    <w:rsid w:val="002C26E7"/>
    <w:rsid w:val="002F1C33"/>
    <w:rsid w:val="0033102D"/>
    <w:rsid w:val="00333C0B"/>
    <w:rsid w:val="00341862"/>
    <w:rsid w:val="00347483"/>
    <w:rsid w:val="003742AD"/>
    <w:rsid w:val="003961E5"/>
    <w:rsid w:val="00396DAC"/>
    <w:rsid w:val="003A7486"/>
    <w:rsid w:val="003C57A0"/>
    <w:rsid w:val="003F7FEB"/>
    <w:rsid w:val="00411E1C"/>
    <w:rsid w:val="00417772"/>
    <w:rsid w:val="004268A2"/>
    <w:rsid w:val="004271E0"/>
    <w:rsid w:val="00441C7E"/>
    <w:rsid w:val="004467BC"/>
    <w:rsid w:val="004469AF"/>
    <w:rsid w:val="004551FD"/>
    <w:rsid w:val="0046034A"/>
    <w:rsid w:val="004856C8"/>
    <w:rsid w:val="00492688"/>
    <w:rsid w:val="00493B6B"/>
    <w:rsid w:val="004A0A94"/>
    <w:rsid w:val="004A4F4C"/>
    <w:rsid w:val="004A5F81"/>
    <w:rsid w:val="004B635D"/>
    <w:rsid w:val="004D1B69"/>
    <w:rsid w:val="00507FD0"/>
    <w:rsid w:val="00521961"/>
    <w:rsid w:val="00541281"/>
    <w:rsid w:val="00565F4E"/>
    <w:rsid w:val="005A1FC7"/>
    <w:rsid w:val="005B1442"/>
    <w:rsid w:val="005B3814"/>
    <w:rsid w:val="005B39C3"/>
    <w:rsid w:val="005B5AA4"/>
    <w:rsid w:val="005B5DFD"/>
    <w:rsid w:val="00613581"/>
    <w:rsid w:val="006221F3"/>
    <w:rsid w:val="00625057"/>
    <w:rsid w:val="00633EEA"/>
    <w:rsid w:val="00662A7E"/>
    <w:rsid w:val="0066420F"/>
    <w:rsid w:val="006956A6"/>
    <w:rsid w:val="006A175C"/>
    <w:rsid w:val="006D127B"/>
    <w:rsid w:val="006E773B"/>
    <w:rsid w:val="006F581C"/>
    <w:rsid w:val="00710577"/>
    <w:rsid w:val="0072722C"/>
    <w:rsid w:val="00732F68"/>
    <w:rsid w:val="0073710A"/>
    <w:rsid w:val="00747653"/>
    <w:rsid w:val="00771CD5"/>
    <w:rsid w:val="007771E6"/>
    <w:rsid w:val="00784823"/>
    <w:rsid w:val="007D306C"/>
    <w:rsid w:val="007D63F7"/>
    <w:rsid w:val="007D6809"/>
    <w:rsid w:val="008152F5"/>
    <w:rsid w:val="008250A4"/>
    <w:rsid w:val="00827453"/>
    <w:rsid w:val="008A3A43"/>
    <w:rsid w:val="008D2B95"/>
    <w:rsid w:val="008D7793"/>
    <w:rsid w:val="008E4E49"/>
    <w:rsid w:val="0091177C"/>
    <w:rsid w:val="009236A3"/>
    <w:rsid w:val="00951DDB"/>
    <w:rsid w:val="0097431E"/>
    <w:rsid w:val="009A13F0"/>
    <w:rsid w:val="00AA6B8B"/>
    <w:rsid w:val="00AB0BB9"/>
    <w:rsid w:val="00AC1617"/>
    <w:rsid w:val="00AD0FD3"/>
    <w:rsid w:val="00AD19CE"/>
    <w:rsid w:val="00AD35A5"/>
    <w:rsid w:val="00AD732A"/>
    <w:rsid w:val="00B06B2E"/>
    <w:rsid w:val="00B224CC"/>
    <w:rsid w:val="00B23E39"/>
    <w:rsid w:val="00B349CD"/>
    <w:rsid w:val="00B4446F"/>
    <w:rsid w:val="00B66629"/>
    <w:rsid w:val="00B70C5E"/>
    <w:rsid w:val="00B90046"/>
    <w:rsid w:val="00BE5F31"/>
    <w:rsid w:val="00C54B13"/>
    <w:rsid w:val="00C64D56"/>
    <w:rsid w:val="00C91B9F"/>
    <w:rsid w:val="00C94A51"/>
    <w:rsid w:val="00C9699E"/>
    <w:rsid w:val="00CA79BD"/>
    <w:rsid w:val="00CD0213"/>
    <w:rsid w:val="00CD37F2"/>
    <w:rsid w:val="00CF669E"/>
    <w:rsid w:val="00D13BF9"/>
    <w:rsid w:val="00D45CED"/>
    <w:rsid w:val="00D52259"/>
    <w:rsid w:val="00D54435"/>
    <w:rsid w:val="00DA16D3"/>
    <w:rsid w:val="00DC63C1"/>
    <w:rsid w:val="00DD2AFF"/>
    <w:rsid w:val="00E01716"/>
    <w:rsid w:val="00E01A91"/>
    <w:rsid w:val="00E1413A"/>
    <w:rsid w:val="00E151C3"/>
    <w:rsid w:val="00E1590A"/>
    <w:rsid w:val="00E45C8A"/>
    <w:rsid w:val="00E93B5D"/>
    <w:rsid w:val="00EB15FC"/>
    <w:rsid w:val="00EC10FE"/>
    <w:rsid w:val="00F3652A"/>
    <w:rsid w:val="00F40182"/>
    <w:rsid w:val="00F52F7A"/>
    <w:rsid w:val="00F80A15"/>
    <w:rsid w:val="00FA39C7"/>
    <w:rsid w:val="00FC045C"/>
    <w:rsid w:val="00FE0528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0951"/>
  <w15:chartTrackingRefBased/>
  <w15:docId w15:val="{E348BF40-DA73-44BA-B252-33F47036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1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152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52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52F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52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52F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52F5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8152F5"/>
  </w:style>
  <w:style w:type="character" w:styleId="ab">
    <w:name w:val="Hyperlink"/>
    <w:basedOn w:val="a0"/>
    <w:uiPriority w:val="99"/>
    <w:semiHidden/>
    <w:unhideWhenUsed/>
    <w:rsid w:val="008152F5"/>
    <w:rPr>
      <w:color w:val="0000FF"/>
      <w:u w:val="single"/>
    </w:rPr>
  </w:style>
  <w:style w:type="paragraph" w:styleId="ac">
    <w:name w:val="Revision"/>
    <w:hidden/>
    <w:uiPriority w:val="99"/>
    <w:semiHidden/>
    <w:rsid w:val="00710577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2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A45"/>
    <w:pPr>
      <w:autoSpaceDE w:val="0"/>
      <w:autoSpaceDN w:val="0"/>
      <w:adjustRightInd w:val="0"/>
      <w:spacing w:after="0" w:line="240" w:lineRule="auto"/>
    </w:pPr>
    <w:rPr>
      <w:rFonts w:ascii="Verdana IKEA" w:hAnsi="Verdana IKEA" w:cs="Verdana IKE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video.ru/shops/store-list?from=hea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D558-CBE6-47DB-8FB4-544AA557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Eldorado LLC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Антипова</dc:creator>
  <cp:keywords/>
  <dc:description/>
  <cp:lastModifiedBy>Исаева Наталия Вадимовна</cp:lastModifiedBy>
  <cp:revision>17</cp:revision>
  <dcterms:created xsi:type="dcterms:W3CDTF">2020-10-15T11:12:00Z</dcterms:created>
  <dcterms:modified xsi:type="dcterms:W3CDTF">2022-03-02T10:38:00Z</dcterms:modified>
</cp:coreProperties>
</file>